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AE" w:rsidRPr="00E55AB3" w:rsidRDefault="003A27AE" w:rsidP="003A27AE">
      <w:pPr>
        <w:jc w:val="right"/>
        <w:rPr>
          <w:i/>
        </w:rPr>
      </w:pPr>
    </w:p>
    <w:p w:rsidR="003A27AE" w:rsidRPr="00E55AB3" w:rsidRDefault="003A27AE" w:rsidP="003A27AE">
      <w:pPr>
        <w:jc w:val="right"/>
        <w:rPr>
          <w:i/>
        </w:rPr>
      </w:pPr>
    </w:p>
    <w:p w:rsidR="003A27AE" w:rsidRPr="00E55AB3" w:rsidRDefault="003A27AE" w:rsidP="003A27AE">
      <w:pPr>
        <w:jc w:val="right"/>
        <w:rPr>
          <w:i/>
        </w:rPr>
      </w:pPr>
      <w:bookmarkStart w:id="0" w:name="_Hlk525805376"/>
      <w:r w:rsidRPr="00E55AB3">
        <w:rPr>
          <w:i/>
        </w:rPr>
        <w:t>Załącznik nr 2 – Formularz Oferty</w:t>
      </w:r>
    </w:p>
    <w:p w:rsidR="003A27AE" w:rsidRPr="00E55AB3" w:rsidRDefault="003A27AE" w:rsidP="003A27AE">
      <w:pPr>
        <w:jc w:val="right"/>
        <w:rPr>
          <w:i/>
        </w:rPr>
      </w:pPr>
    </w:p>
    <w:bookmarkEnd w:id="0"/>
    <w:p w:rsidR="003A27AE" w:rsidRPr="00E55AB3" w:rsidRDefault="003A27AE" w:rsidP="003A27AE">
      <w:pPr>
        <w:jc w:val="center"/>
        <w:rPr>
          <w:i/>
        </w:rPr>
      </w:pPr>
    </w:p>
    <w:p w:rsidR="003A27AE" w:rsidRPr="00E55AB3" w:rsidRDefault="003A27AE" w:rsidP="003A27AE">
      <w:pPr>
        <w:jc w:val="right"/>
        <w:rPr>
          <w:i/>
        </w:rPr>
      </w:pPr>
    </w:p>
    <w:tbl>
      <w:tblPr>
        <w:tblW w:w="9214" w:type="dxa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642"/>
      </w:tblGrid>
      <w:tr w:rsidR="003A27AE" w:rsidRPr="00E55AB3" w:rsidTr="00B95681">
        <w:trPr>
          <w:trHeight w:val="269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3A27AE" w:rsidRPr="00E55AB3" w:rsidRDefault="003A27AE" w:rsidP="00B95681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ind w:left="432" w:hanging="432"/>
              <w:jc w:val="center"/>
              <w:outlineLvl w:val="0"/>
              <w:rPr>
                <w:rFonts w:eastAsia="Lucida Sans Unicode" w:cs="StarSymbol"/>
                <w:b/>
                <w:color w:val="000000"/>
              </w:rPr>
            </w:pPr>
            <w:r w:rsidRPr="00E55AB3">
              <w:rPr>
                <w:rFonts w:eastAsia="Lucida Sans Unicode" w:cs="StarSymbol"/>
                <w:b/>
                <w:color w:val="000000"/>
              </w:rPr>
              <w:t xml:space="preserve">FORMULARZ OFERTY </w:t>
            </w:r>
          </w:p>
          <w:p w:rsidR="003A27AE" w:rsidRPr="00E55AB3" w:rsidRDefault="003A27AE" w:rsidP="00B95681">
            <w:pPr>
              <w:widowControl w:val="0"/>
              <w:suppressAutoHyphens/>
              <w:ind w:left="5" w:right="-10"/>
              <w:jc w:val="both"/>
              <w:rPr>
                <w:rFonts w:eastAsia="Lucida Sans Unicode" w:cs="StarSymbol"/>
                <w:color w:val="000000"/>
              </w:rPr>
            </w:pPr>
          </w:p>
        </w:tc>
      </w:tr>
      <w:tr w:rsidR="003A27AE" w:rsidRPr="00E55AB3" w:rsidTr="00B95681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A27AE" w:rsidRPr="00E55AB3" w:rsidRDefault="003A27AE" w:rsidP="00B95681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 xml:space="preserve">Nazwa zadania 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A27AE" w:rsidRPr="006D498B" w:rsidRDefault="003A27AE" w:rsidP="00B95681">
            <w:pPr>
              <w:pStyle w:val="Tytu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A27AE" w:rsidRPr="006D498B" w:rsidRDefault="003A27AE" w:rsidP="00B95681">
            <w:pPr>
              <w:pStyle w:val="Tytu"/>
              <w:spacing w:line="360" w:lineRule="au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D49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"</w:t>
            </w:r>
            <w:r w:rsidRPr="006D498B">
              <w:rPr>
                <w:rFonts w:asciiTheme="minorHAnsi" w:eastAsiaTheme="minorHAnsi" w:hAnsiTheme="minorHAnsi" w:cs="DejaVuSerifCondensed"/>
                <w:b w:val="0"/>
                <w:bCs w:val="0"/>
                <w:sz w:val="22"/>
                <w:szCs w:val="22"/>
              </w:rPr>
              <w:t>Inwestycja w edukację szansą na zawodowy sukces</w:t>
            </w:r>
            <w:r w:rsidRPr="006D49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"</w:t>
            </w:r>
          </w:p>
          <w:p w:rsidR="003A27AE" w:rsidRPr="006D498B" w:rsidRDefault="003A27AE" w:rsidP="00B95681">
            <w:pPr>
              <w:pStyle w:val="Nagwek"/>
              <w:rPr>
                <w:rFonts w:eastAsia="Lucida Sans Unicode" w:cs="StarSymbol"/>
                <w:b/>
                <w:shd w:val="clear" w:color="auto" w:fill="FFFFFF"/>
              </w:rPr>
            </w:pPr>
          </w:p>
        </w:tc>
      </w:tr>
      <w:tr w:rsidR="003A27AE" w:rsidRPr="00E55AB3" w:rsidTr="00B95681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A27AE" w:rsidRPr="00E55AB3" w:rsidRDefault="003A27AE" w:rsidP="00B95681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Zamawiający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A27AE" w:rsidRPr="006D498B" w:rsidRDefault="003A27AE" w:rsidP="00B95681">
            <w:pPr>
              <w:widowControl w:val="0"/>
              <w:suppressAutoHyphens/>
              <w:rPr>
                <w:rFonts w:eastAsia="Lucida Sans Unicode" w:cs="StarSymbol"/>
                <w:color w:val="000000"/>
              </w:rPr>
            </w:pPr>
          </w:p>
          <w:p w:rsidR="003A27AE" w:rsidRDefault="003A27AE" w:rsidP="00B95681">
            <w:pPr>
              <w:widowControl w:val="0"/>
              <w:suppressAutoHyphens/>
              <w:jc w:val="center"/>
              <w:rPr>
                <w:rFonts w:cs="DejaVuSerifCondensed"/>
              </w:rPr>
            </w:pPr>
            <w:r w:rsidRPr="006D498B">
              <w:rPr>
                <w:rFonts w:cs="DejaVuSerifCondensed"/>
              </w:rPr>
              <w:t>Zespół Szkół Ponadpodstawowych im. W. St. Reymonta w Rawie Mazowieckiej</w:t>
            </w:r>
          </w:p>
          <w:p w:rsidR="003A27AE" w:rsidRPr="00773732" w:rsidRDefault="003A27AE" w:rsidP="00B95681">
            <w:pPr>
              <w:pStyle w:val="Bezodstpw"/>
              <w:jc w:val="center"/>
              <w:rPr>
                <w:b/>
                <w:bCs/>
              </w:rPr>
            </w:pPr>
            <w:r w:rsidRPr="00773732">
              <w:rPr>
                <w:rStyle w:val="Pogrubienie"/>
                <w:bCs/>
              </w:rPr>
              <w:t>ul. Reymonta 14    96-200 Rawa Mazowiecka</w:t>
            </w:r>
          </w:p>
          <w:p w:rsidR="003A27AE" w:rsidRPr="006D498B" w:rsidRDefault="003A27AE" w:rsidP="00B95681">
            <w:pPr>
              <w:pStyle w:val="Stopka"/>
              <w:rPr>
                <w:rFonts w:eastAsia="Lucida Sans Unicode" w:cs="StarSymbol"/>
                <w:color w:val="000000"/>
              </w:rPr>
            </w:pPr>
          </w:p>
        </w:tc>
      </w:tr>
      <w:tr w:rsidR="003A27AE" w:rsidRPr="00E55AB3" w:rsidTr="00B95681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Wykonawca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</w:tc>
      </w:tr>
      <w:tr w:rsidR="003A27AE" w:rsidRPr="00E55AB3" w:rsidTr="00B95681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ofertowa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za  przedmiot zamówienia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część I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</w:rPr>
            </w:pPr>
          </w:p>
          <w:p w:rsidR="003A27AE" w:rsidRPr="00CC05A2" w:rsidRDefault="003A27AE" w:rsidP="00B95681">
            <w:pPr>
              <w:widowControl w:val="0"/>
              <w:suppressAutoHyphens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Meble i rolety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netto ……………………………….. 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brutto ………………..……….……zł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w tym: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lastRenderedPageBreak/>
              <w:t>podatek VAT w wysokości ……………. %, tj. …………………….. 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Skrócenie termin realizacji o …………. dni</w:t>
            </w:r>
          </w:p>
        </w:tc>
      </w:tr>
      <w:tr w:rsidR="003A27AE" w:rsidRPr="00E55AB3" w:rsidTr="00B95681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ofertowa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za  przedmiot zamówienia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 xml:space="preserve">część </w:t>
            </w:r>
            <w:r>
              <w:rPr>
                <w:rFonts w:eastAsia="Lucida Sans Unicode" w:cs="StarSymbol"/>
              </w:rPr>
              <w:t>II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</w:rPr>
            </w:pPr>
          </w:p>
          <w:p w:rsidR="003A27AE" w:rsidRPr="00CC05A2" w:rsidRDefault="003A27AE" w:rsidP="00B95681">
            <w:pPr>
              <w:widowControl w:val="0"/>
              <w:suppressAutoHyphens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Pomoce dydaktyczne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netto ……………………………….. 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brutto ………………..……….……zł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w tym: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Skrócenie terminu realizacji o …………. dni</w:t>
            </w:r>
          </w:p>
        </w:tc>
      </w:tr>
      <w:tr w:rsidR="003A27AE" w:rsidRPr="00E55AB3" w:rsidTr="00B95681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ofertowa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za  przedmiot zamówienia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 xml:space="preserve">część </w:t>
            </w:r>
            <w:r>
              <w:rPr>
                <w:rFonts w:eastAsia="Lucida Sans Unicode" w:cs="StarSymbol"/>
              </w:rPr>
              <w:t>III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</w:rPr>
            </w:pPr>
          </w:p>
          <w:p w:rsidR="003A27AE" w:rsidRPr="00CC05A2" w:rsidRDefault="003A27AE" w:rsidP="00B95681">
            <w:pPr>
              <w:widowControl w:val="0"/>
              <w:suppressAutoHyphens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Podręczniki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netto ……………………………….. 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brutto ………………..……….……zł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w tym: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Skrócenie terminu realizacji o …………. dni</w:t>
            </w:r>
          </w:p>
        </w:tc>
      </w:tr>
      <w:tr w:rsidR="003A27AE" w:rsidRPr="00E55AB3" w:rsidTr="00B95681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27AE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</w:p>
          <w:p w:rsidR="003A27AE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>Oświadczenia</w:t>
            </w:r>
          </w:p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</w:p>
        </w:tc>
        <w:tc>
          <w:tcPr>
            <w:tcW w:w="664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3A27AE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</w:p>
          <w:p w:rsidR="003A27AE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 w:rsidRPr="00AC38D1">
              <w:rPr>
                <w:rFonts w:eastAsia="Lucida Sans Unicode" w:cs="StarSymbol"/>
                <w:bCs/>
                <w:color w:val="000000"/>
              </w:rPr>
              <w:t xml:space="preserve">Zapoznaliśmy się z treścią </w:t>
            </w:r>
            <w:r>
              <w:rPr>
                <w:rFonts w:eastAsia="Lucida Sans Unicode" w:cs="StarSymbol"/>
                <w:bCs/>
                <w:color w:val="000000"/>
              </w:rPr>
              <w:t>SIWZ i nie wnosimy w stosunku do niego żadnych uwag, a w przypadku wyboru naszej oferty wykonamy zamówienie zgodnie z opisem przedmiotu zamówienia.</w:t>
            </w:r>
          </w:p>
          <w:p w:rsidR="003A27AE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</w:p>
          <w:p w:rsidR="003A27AE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>
              <w:rPr>
                <w:rFonts w:eastAsia="Lucida Sans Unicode" w:cs="StarSymbol"/>
                <w:bCs/>
                <w:color w:val="000000"/>
              </w:rPr>
              <w:t>Przedmiot oferty jest zgodny z opisem przedmiotu zamówienia</w:t>
            </w:r>
          </w:p>
          <w:p w:rsidR="003A27AE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</w:p>
          <w:p w:rsidR="003A27AE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>
              <w:rPr>
                <w:rFonts w:eastAsia="Lucida Sans Unicode" w:cs="StarSymbol"/>
                <w:bCs/>
                <w:color w:val="000000"/>
              </w:rPr>
              <w:t>Zapoznaliśmy się z treścią umowy i nie wnosimy w stosunku do niej żadnych uwag a w przypadku wyboru naszej oferty wykonamy zamówienie zgodnie z opisem przedmiotu zamówienia</w:t>
            </w:r>
          </w:p>
          <w:p w:rsidR="003A27AE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</w:p>
          <w:p w:rsidR="003A27AE" w:rsidRPr="00A72818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 w:rsidRPr="00A72818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Pr="00A72818">
              <w:br/>
            </w:r>
          </w:p>
          <w:p w:rsidR="003A27AE" w:rsidRDefault="003A27AE" w:rsidP="00B95681">
            <w:pPr>
              <w:widowControl w:val="0"/>
              <w:suppressAutoHyphens/>
              <w:snapToGrid w:val="0"/>
              <w:rPr>
                <w:rFonts w:eastAsia="Lucida Sans Unicode" w:cs="StarSymbol"/>
                <w:bCs/>
                <w:color w:val="000000"/>
              </w:rPr>
            </w:pPr>
          </w:p>
          <w:p w:rsidR="003A27AE" w:rsidRDefault="003A27AE" w:rsidP="00B95681">
            <w:pPr>
              <w:widowControl w:val="0"/>
              <w:suppressAutoHyphens/>
              <w:snapToGrid w:val="0"/>
              <w:rPr>
                <w:rFonts w:eastAsia="Lucida Sans Unicode" w:cs="StarSymbol"/>
                <w:bCs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…………………………………………</w:t>
            </w:r>
          </w:p>
          <w:p w:rsidR="003A27AE" w:rsidRPr="00AC38D1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  <w:vertAlign w:val="superscript"/>
              </w:rPr>
              <w:t>(pieczęć i podpis)</w:t>
            </w:r>
          </w:p>
        </w:tc>
      </w:tr>
      <w:tr w:rsidR="003A27AE" w:rsidRPr="00E55AB3" w:rsidTr="00B95681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Uprawnieni przedstawiciele wykonawcy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</w:p>
        </w:tc>
        <w:tc>
          <w:tcPr>
            <w:tcW w:w="664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3A27AE" w:rsidRPr="00E55AB3" w:rsidRDefault="003A27AE" w:rsidP="00B95681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…………………………………………</w:t>
            </w:r>
          </w:p>
          <w:p w:rsidR="003A27AE" w:rsidRPr="00E55AB3" w:rsidRDefault="003A27AE" w:rsidP="00B95681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  <w:vertAlign w:val="superscript"/>
              </w:rPr>
            </w:pPr>
            <w:r w:rsidRPr="00E55AB3">
              <w:rPr>
                <w:rFonts w:eastAsia="Lucida Sans Unicode" w:cs="StarSymbol"/>
                <w:color w:val="000000"/>
                <w:vertAlign w:val="superscript"/>
              </w:rPr>
              <w:t>(pieczęć i podpis)</w:t>
            </w:r>
          </w:p>
        </w:tc>
      </w:tr>
    </w:tbl>
    <w:p w:rsidR="003A27AE" w:rsidRPr="00E55AB3" w:rsidRDefault="003A27AE" w:rsidP="003A27AE"/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A71E5" w:rsidRPr="00D50818" w:rsidSect="003A2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E" w:rsidRDefault="008F0D4E" w:rsidP="009B4220">
      <w:pPr>
        <w:spacing w:after="0" w:line="240" w:lineRule="auto"/>
      </w:pPr>
      <w:r>
        <w:separator/>
      </w:r>
    </w:p>
  </w:endnote>
  <w:endnote w:type="continuationSeparator" w:id="0">
    <w:p w:rsidR="008F0D4E" w:rsidRDefault="008F0D4E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E" w:rsidRDefault="008F0D4E" w:rsidP="009B4220">
      <w:pPr>
        <w:spacing w:after="0" w:line="240" w:lineRule="auto"/>
      </w:pPr>
      <w:r>
        <w:separator/>
      </w:r>
    </w:p>
  </w:footnote>
  <w:footnote w:type="continuationSeparator" w:id="0">
    <w:p w:rsidR="008F0D4E" w:rsidRDefault="008F0D4E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2E6362AB" wp14:editId="35CCF996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3A27AE"/>
    <w:rsid w:val="004B3597"/>
    <w:rsid w:val="00522F5E"/>
    <w:rsid w:val="00862B9B"/>
    <w:rsid w:val="008A4E6B"/>
    <w:rsid w:val="008F0D4E"/>
    <w:rsid w:val="009A71E5"/>
    <w:rsid w:val="009B4220"/>
    <w:rsid w:val="00B545AA"/>
    <w:rsid w:val="00D50818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A27AE"/>
    <w:rPr>
      <w:rFonts w:cs="Times New Roman"/>
      <w:b/>
    </w:rPr>
  </w:style>
  <w:style w:type="paragraph" w:styleId="Bezodstpw">
    <w:name w:val="No Spacing"/>
    <w:uiPriority w:val="1"/>
    <w:qFormat/>
    <w:rsid w:val="003A27A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3A27AE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A27AE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A27AE"/>
    <w:rPr>
      <w:rFonts w:cs="Times New Roman"/>
      <w:b/>
    </w:rPr>
  </w:style>
  <w:style w:type="paragraph" w:styleId="Bezodstpw">
    <w:name w:val="No Spacing"/>
    <w:uiPriority w:val="1"/>
    <w:qFormat/>
    <w:rsid w:val="003A27A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3A27AE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A27AE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2020-12-10T14:25:00Z</dcterms:created>
  <dcterms:modified xsi:type="dcterms:W3CDTF">2020-12-10T14:25:00Z</dcterms:modified>
</cp:coreProperties>
</file>